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1AF8" w14:textId="77777777" w:rsidR="00AC3E7D" w:rsidRPr="00A61C9B" w:rsidRDefault="00000D05" w:rsidP="009B0297">
      <w:pPr>
        <w:spacing w:line="360" w:lineRule="auto"/>
        <w:jc w:val="center"/>
        <w:rPr>
          <w:smallCaps/>
          <w:sz w:val="22"/>
          <w:szCs w:val="22"/>
        </w:rPr>
      </w:pPr>
      <w:r w:rsidRPr="00A61C9B">
        <w:rPr>
          <w:smallCaps/>
          <w:sz w:val="22"/>
          <w:szCs w:val="22"/>
        </w:rPr>
        <w:t>Regulamin</w:t>
      </w:r>
    </w:p>
    <w:p w14:paraId="23FA55A4" w14:textId="77777777" w:rsidR="00000D05" w:rsidRPr="00A61C9B" w:rsidRDefault="00000D05" w:rsidP="009B0297">
      <w:pPr>
        <w:spacing w:line="360" w:lineRule="auto"/>
        <w:jc w:val="both"/>
        <w:rPr>
          <w:sz w:val="22"/>
          <w:szCs w:val="22"/>
        </w:rPr>
      </w:pPr>
    </w:p>
    <w:p w14:paraId="64E4C6A3" w14:textId="302513BB" w:rsidR="009B0297" w:rsidRPr="00A61C9B" w:rsidRDefault="001F2595" w:rsidP="009B0297">
      <w:pPr>
        <w:spacing w:line="360" w:lineRule="auto"/>
        <w:jc w:val="center"/>
        <w:rPr>
          <w:iCs/>
          <w:sz w:val="22"/>
          <w:szCs w:val="22"/>
        </w:rPr>
      </w:pPr>
      <w:r>
        <w:rPr>
          <w:b/>
          <w:sz w:val="22"/>
          <w:szCs w:val="22"/>
        </w:rPr>
        <w:t>Rajdu rowerowego „Szlakiem delty Wisły”</w:t>
      </w:r>
    </w:p>
    <w:p w14:paraId="5B5B0471" w14:textId="77777777" w:rsidR="009B0297" w:rsidRPr="00A61C9B" w:rsidRDefault="009B0297" w:rsidP="009B0297">
      <w:pPr>
        <w:spacing w:line="360" w:lineRule="auto"/>
        <w:jc w:val="both"/>
        <w:rPr>
          <w:b/>
          <w:sz w:val="22"/>
          <w:szCs w:val="22"/>
        </w:rPr>
      </w:pPr>
    </w:p>
    <w:p w14:paraId="39D727DB" w14:textId="37A54BD5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b/>
          <w:sz w:val="22"/>
          <w:szCs w:val="22"/>
        </w:rPr>
        <w:t>Rozdział I</w:t>
      </w:r>
    </w:p>
    <w:p w14:paraId="0E20E277" w14:textId="77777777" w:rsidR="00AC3E7D" w:rsidRPr="00A61C9B" w:rsidRDefault="00AC3E7D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Postanowienia ogólne</w:t>
      </w:r>
    </w:p>
    <w:p w14:paraId="7A48C95A" w14:textId="77777777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1.</w:t>
      </w:r>
    </w:p>
    <w:p w14:paraId="55618C3D" w14:textId="72007BAE" w:rsidR="005F5E42" w:rsidRPr="00A61C9B" w:rsidRDefault="00AC3E7D" w:rsidP="009B0297">
      <w:pPr>
        <w:pStyle w:val="Akapitzlis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Celem </w:t>
      </w:r>
      <w:r w:rsidR="001F2595">
        <w:rPr>
          <w:b/>
          <w:sz w:val="22"/>
          <w:szCs w:val="22"/>
        </w:rPr>
        <w:t>Rajdu rowerowego „Szlakiem delty Wisły”</w:t>
      </w:r>
      <w:r w:rsidRPr="00A61C9B">
        <w:rPr>
          <w:sz w:val="22"/>
          <w:szCs w:val="22"/>
        </w:rPr>
        <w:t>, jest</w:t>
      </w:r>
      <w:r w:rsidR="005F5E42" w:rsidRPr="00A61C9B">
        <w:rPr>
          <w:sz w:val="22"/>
          <w:szCs w:val="22"/>
        </w:rPr>
        <w:t>:</w:t>
      </w:r>
    </w:p>
    <w:p w14:paraId="1A4DD475" w14:textId="78771397" w:rsidR="000C1599" w:rsidRPr="00A61C9B" w:rsidRDefault="005F5E42" w:rsidP="009B0297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zainteresowanie ucz</w:t>
      </w:r>
      <w:r w:rsidR="00C565CB" w:rsidRPr="00A61C9B">
        <w:rPr>
          <w:sz w:val="22"/>
          <w:szCs w:val="22"/>
        </w:rPr>
        <w:t xml:space="preserve">estników </w:t>
      </w:r>
      <w:r w:rsidRPr="00A61C9B">
        <w:rPr>
          <w:sz w:val="22"/>
          <w:szCs w:val="22"/>
        </w:rPr>
        <w:t xml:space="preserve">historią Polski </w:t>
      </w:r>
      <w:r w:rsidR="00086CA1" w:rsidRPr="00A61C9B">
        <w:rPr>
          <w:sz w:val="22"/>
          <w:szCs w:val="22"/>
        </w:rPr>
        <w:t>XX wieku</w:t>
      </w:r>
      <w:r w:rsidR="000B439A" w:rsidRPr="00A61C9B">
        <w:rPr>
          <w:sz w:val="22"/>
          <w:szCs w:val="22"/>
        </w:rPr>
        <w:t>;</w:t>
      </w:r>
    </w:p>
    <w:p w14:paraId="36DC4D3E" w14:textId="3E5D1DAE" w:rsidR="005F5E42" w:rsidRPr="00A61C9B" w:rsidRDefault="000C1599" w:rsidP="009B0297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popularyzacja wiedzy dot</w:t>
      </w:r>
      <w:r w:rsidR="00000D05" w:rsidRPr="00A61C9B">
        <w:rPr>
          <w:sz w:val="22"/>
          <w:szCs w:val="22"/>
        </w:rPr>
        <w:t>yczącej</w:t>
      </w:r>
      <w:r w:rsidRPr="00A61C9B">
        <w:rPr>
          <w:sz w:val="22"/>
          <w:szCs w:val="22"/>
        </w:rPr>
        <w:t xml:space="preserve"> </w:t>
      </w:r>
      <w:r w:rsidR="00086CA1" w:rsidRPr="00A61C9B">
        <w:rPr>
          <w:sz w:val="22"/>
          <w:szCs w:val="22"/>
        </w:rPr>
        <w:t xml:space="preserve">historii </w:t>
      </w:r>
      <w:r w:rsidR="00DC6750" w:rsidRPr="00A61C9B">
        <w:rPr>
          <w:sz w:val="22"/>
          <w:szCs w:val="22"/>
        </w:rPr>
        <w:t>Pomorza Nadwiślańskiego</w:t>
      </w:r>
      <w:r w:rsidR="00CE3A7D" w:rsidRPr="00A61C9B">
        <w:rPr>
          <w:sz w:val="22"/>
          <w:szCs w:val="22"/>
        </w:rPr>
        <w:t>, ze szczególnym uwzględnieniem</w:t>
      </w:r>
      <w:r w:rsidR="00DC6750" w:rsidRPr="00A61C9B">
        <w:rPr>
          <w:sz w:val="22"/>
          <w:szCs w:val="22"/>
        </w:rPr>
        <w:t xml:space="preserve"> Żuław Wiślanych</w:t>
      </w:r>
      <w:r w:rsidR="00855421" w:rsidRPr="00A61C9B">
        <w:rPr>
          <w:sz w:val="22"/>
          <w:szCs w:val="22"/>
        </w:rPr>
        <w:t>;</w:t>
      </w:r>
    </w:p>
    <w:p w14:paraId="3C8C1AF7" w14:textId="7F0F0691" w:rsidR="005F5E42" w:rsidRPr="00A61C9B" w:rsidRDefault="005F5E42" w:rsidP="009B0297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utrwalenie w pamięci </w:t>
      </w:r>
      <w:r w:rsidR="00DC6750" w:rsidRPr="00A61C9B">
        <w:rPr>
          <w:sz w:val="22"/>
          <w:szCs w:val="22"/>
        </w:rPr>
        <w:t>losów</w:t>
      </w:r>
      <w:r w:rsidR="000B439A" w:rsidRPr="00A61C9B">
        <w:rPr>
          <w:sz w:val="22"/>
          <w:szCs w:val="22"/>
        </w:rPr>
        <w:t xml:space="preserve"> Polaków w czasie II wojny światowej</w:t>
      </w:r>
      <w:r w:rsidR="00DC6750" w:rsidRPr="00A61C9B">
        <w:rPr>
          <w:sz w:val="22"/>
          <w:szCs w:val="22"/>
        </w:rPr>
        <w:t xml:space="preserve"> i po jej zakończeniu</w:t>
      </w:r>
      <w:r w:rsidR="000B439A" w:rsidRPr="00A61C9B">
        <w:rPr>
          <w:sz w:val="22"/>
          <w:szCs w:val="22"/>
        </w:rPr>
        <w:t>.</w:t>
      </w:r>
    </w:p>
    <w:p w14:paraId="421B0764" w14:textId="77777777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2.</w:t>
      </w:r>
    </w:p>
    <w:p w14:paraId="2C8DC6D1" w14:textId="4302FE8E" w:rsidR="00EB6616" w:rsidRPr="009C76EE" w:rsidRDefault="00EB6616" w:rsidP="009C76EE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Podmiotem organizującym i realizującym </w:t>
      </w:r>
      <w:r w:rsidR="00743D7C" w:rsidRPr="00A61C9B">
        <w:rPr>
          <w:sz w:val="22"/>
          <w:szCs w:val="22"/>
        </w:rPr>
        <w:t>R</w:t>
      </w:r>
      <w:r w:rsidRPr="00A61C9B">
        <w:rPr>
          <w:sz w:val="22"/>
          <w:szCs w:val="22"/>
        </w:rPr>
        <w:t>ajd jest Instytut Pamięci Narodowej – Komisja Ścigania Zbrodni przeciwko Narodowi Polskiemu, zwany dalej „</w:t>
      </w:r>
      <w:r w:rsidR="00743D7C" w:rsidRPr="00A61C9B">
        <w:rPr>
          <w:sz w:val="22"/>
          <w:szCs w:val="22"/>
        </w:rPr>
        <w:t>O</w:t>
      </w:r>
      <w:r w:rsidRPr="00A61C9B">
        <w:rPr>
          <w:sz w:val="22"/>
          <w:szCs w:val="22"/>
        </w:rPr>
        <w:t xml:space="preserve">rganizatorem”, </w:t>
      </w:r>
      <w:r w:rsidRPr="00A61C9B">
        <w:rPr>
          <w:sz w:val="22"/>
          <w:szCs w:val="22"/>
        </w:rPr>
        <w:br/>
        <w:t xml:space="preserve">z siedzibą w Gdańsku, (80-266) al. Grunwaldzka 216. Jednostką organizującą przebieg </w:t>
      </w:r>
      <w:r w:rsidR="00123DE6" w:rsidRPr="00A61C9B">
        <w:rPr>
          <w:sz w:val="22"/>
          <w:szCs w:val="22"/>
        </w:rPr>
        <w:t xml:space="preserve">Rajdu </w:t>
      </w:r>
      <w:r w:rsidRPr="00A61C9B">
        <w:rPr>
          <w:sz w:val="22"/>
          <w:szCs w:val="22"/>
        </w:rPr>
        <w:t>jest Oddziałowe Biuro</w:t>
      </w:r>
      <w:r w:rsidRPr="00A61C9B">
        <w:rPr>
          <w:b/>
          <w:bCs/>
          <w:sz w:val="22"/>
          <w:szCs w:val="22"/>
        </w:rPr>
        <w:t xml:space="preserve"> </w:t>
      </w:r>
      <w:r w:rsidR="001F2595">
        <w:rPr>
          <w:bCs/>
          <w:sz w:val="22"/>
          <w:szCs w:val="22"/>
        </w:rPr>
        <w:t>Badań</w:t>
      </w:r>
      <w:r w:rsidR="001F2595" w:rsidRPr="00A61C9B">
        <w:rPr>
          <w:bCs/>
          <w:sz w:val="22"/>
          <w:szCs w:val="22"/>
        </w:rPr>
        <w:t xml:space="preserve"> </w:t>
      </w:r>
      <w:r w:rsidR="001F2595">
        <w:rPr>
          <w:bCs/>
          <w:sz w:val="22"/>
          <w:szCs w:val="22"/>
        </w:rPr>
        <w:t>Historycznych</w:t>
      </w:r>
      <w:r w:rsidR="001F2595" w:rsidRPr="00A61C9B">
        <w:rPr>
          <w:bCs/>
          <w:sz w:val="22"/>
          <w:szCs w:val="22"/>
        </w:rPr>
        <w:t xml:space="preserve"> </w:t>
      </w:r>
      <w:r w:rsidRPr="00A61C9B">
        <w:rPr>
          <w:bCs/>
          <w:sz w:val="22"/>
          <w:szCs w:val="22"/>
        </w:rPr>
        <w:t>IPN</w:t>
      </w:r>
      <w:r w:rsidRPr="00A61C9B">
        <w:rPr>
          <w:sz w:val="22"/>
          <w:szCs w:val="22"/>
        </w:rPr>
        <w:t xml:space="preserve"> </w:t>
      </w:r>
      <w:r w:rsidRPr="009C76EE">
        <w:rPr>
          <w:sz w:val="22"/>
          <w:szCs w:val="22"/>
        </w:rPr>
        <w:t>.</w:t>
      </w:r>
    </w:p>
    <w:p w14:paraId="56111318" w14:textId="464A5836" w:rsidR="006709CD" w:rsidRPr="00A61C9B" w:rsidRDefault="00EF3275" w:rsidP="009B0297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Rajd odbędzie się </w:t>
      </w:r>
      <w:r w:rsidR="001F2595">
        <w:rPr>
          <w:sz w:val="22"/>
          <w:szCs w:val="22"/>
        </w:rPr>
        <w:t>13</w:t>
      </w:r>
      <w:r w:rsidR="001F2595" w:rsidRPr="00A61C9B">
        <w:rPr>
          <w:sz w:val="22"/>
          <w:szCs w:val="22"/>
        </w:rPr>
        <w:t xml:space="preserve"> </w:t>
      </w:r>
      <w:r w:rsidR="001F2595">
        <w:rPr>
          <w:sz w:val="22"/>
          <w:szCs w:val="22"/>
        </w:rPr>
        <w:t>czerwca</w:t>
      </w:r>
      <w:r w:rsidR="001F2595" w:rsidRPr="00A61C9B">
        <w:rPr>
          <w:sz w:val="22"/>
          <w:szCs w:val="22"/>
        </w:rPr>
        <w:t xml:space="preserve"> 202</w:t>
      </w:r>
      <w:r w:rsidR="001F2595">
        <w:rPr>
          <w:sz w:val="22"/>
          <w:szCs w:val="22"/>
        </w:rPr>
        <w:t>6</w:t>
      </w:r>
      <w:r w:rsidR="001F2595" w:rsidRPr="00A61C9B">
        <w:rPr>
          <w:sz w:val="22"/>
          <w:szCs w:val="22"/>
        </w:rPr>
        <w:t xml:space="preserve"> </w:t>
      </w:r>
      <w:r w:rsidRPr="00A61C9B">
        <w:rPr>
          <w:sz w:val="22"/>
          <w:szCs w:val="22"/>
        </w:rPr>
        <w:t xml:space="preserve">r. Początek przewidywany jest na godz. </w:t>
      </w:r>
      <w:r w:rsidR="001F2595">
        <w:rPr>
          <w:sz w:val="22"/>
          <w:szCs w:val="22"/>
        </w:rPr>
        <w:t>10.00</w:t>
      </w:r>
      <w:r w:rsidR="006709CD" w:rsidRPr="00A61C9B">
        <w:rPr>
          <w:sz w:val="22"/>
          <w:szCs w:val="22"/>
        </w:rPr>
        <w:t xml:space="preserve"> w </w:t>
      </w:r>
      <w:r w:rsidR="001F2595">
        <w:rPr>
          <w:sz w:val="22"/>
          <w:szCs w:val="22"/>
        </w:rPr>
        <w:t xml:space="preserve">Gdańsku </w:t>
      </w:r>
      <w:proofErr w:type="spellStart"/>
      <w:r w:rsidR="001F2595">
        <w:rPr>
          <w:sz w:val="22"/>
          <w:szCs w:val="22"/>
        </w:rPr>
        <w:t>Świbnie</w:t>
      </w:r>
      <w:proofErr w:type="spellEnd"/>
      <w:r w:rsidRPr="00A61C9B">
        <w:rPr>
          <w:sz w:val="22"/>
          <w:szCs w:val="22"/>
        </w:rPr>
        <w:t xml:space="preserve">, a zakończenie na godz. </w:t>
      </w:r>
      <w:r w:rsidR="001F2595" w:rsidRPr="00A61C9B">
        <w:rPr>
          <w:sz w:val="22"/>
          <w:szCs w:val="22"/>
        </w:rPr>
        <w:t>1</w:t>
      </w:r>
      <w:r w:rsidR="001F2595">
        <w:rPr>
          <w:sz w:val="22"/>
          <w:szCs w:val="22"/>
        </w:rPr>
        <w:t>5</w:t>
      </w:r>
      <w:r w:rsidRPr="00A61C9B">
        <w:rPr>
          <w:sz w:val="22"/>
          <w:szCs w:val="22"/>
        </w:rPr>
        <w:t>.</w:t>
      </w:r>
      <w:r w:rsidR="00CE3A7D" w:rsidRPr="00A61C9B">
        <w:rPr>
          <w:sz w:val="22"/>
          <w:szCs w:val="22"/>
        </w:rPr>
        <w:t>0</w:t>
      </w:r>
      <w:r w:rsidRPr="00A61C9B">
        <w:rPr>
          <w:sz w:val="22"/>
          <w:szCs w:val="22"/>
        </w:rPr>
        <w:t>0</w:t>
      </w:r>
      <w:r w:rsidR="006709CD" w:rsidRPr="00A61C9B">
        <w:rPr>
          <w:sz w:val="22"/>
          <w:szCs w:val="22"/>
        </w:rPr>
        <w:t xml:space="preserve"> w </w:t>
      </w:r>
      <w:r w:rsidR="001F2595">
        <w:rPr>
          <w:sz w:val="22"/>
          <w:szCs w:val="22"/>
        </w:rPr>
        <w:t>Tczewie</w:t>
      </w:r>
      <w:r w:rsidRPr="00A61C9B">
        <w:rPr>
          <w:sz w:val="22"/>
          <w:szCs w:val="22"/>
        </w:rPr>
        <w:t>.</w:t>
      </w:r>
    </w:p>
    <w:p w14:paraId="68167162" w14:textId="0B8D3357" w:rsidR="006709CD" w:rsidRPr="00A61C9B" w:rsidRDefault="00743D7C" w:rsidP="009B0297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W dniu R</w:t>
      </w:r>
      <w:r w:rsidR="006709CD" w:rsidRPr="00A61C9B">
        <w:rPr>
          <w:sz w:val="22"/>
          <w:szCs w:val="22"/>
        </w:rPr>
        <w:t xml:space="preserve">ajdu, w godz. </w:t>
      </w:r>
      <w:r w:rsidR="001F2595">
        <w:rPr>
          <w:sz w:val="22"/>
          <w:szCs w:val="22"/>
        </w:rPr>
        <w:t>9</w:t>
      </w:r>
      <w:r w:rsidR="006709CD" w:rsidRPr="00A61C9B">
        <w:rPr>
          <w:sz w:val="22"/>
          <w:szCs w:val="22"/>
        </w:rPr>
        <w:t>.</w:t>
      </w:r>
      <w:r w:rsidR="001F2595">
        <w:rPr>
          <w:sz w:val="22"/>
          <w:szCs w:val="22"/>
        </w:rPr>
        <w:t>0</w:t>
      </w:r>
      <w:r w:rsidR="00A77726" w:rsidRPr="00A61C9B">
        <w:rPr>
          <w:sz w:val="22"/>
          <w:szCs w:val="22"/>
        </w:rPr>
        <w:t>–</w:t>
      </w:r>
      <w:r w:rsidR="001F2595">
        <w:rPr>
          <w:sz w:val="22"/>
          <w:szCs w:val="22"/>
        </w:rPr>
        <w:t>10</w:t>
      </w:r>
      <w:r w:rsidR="006709CD" w:rsidRPr="00A61C9B">
        <w:rPr>
          <w:sz w:val="22"/>
          <w:szCs w:val="22"/>
        </w:rPr>
        <w:t>.</w:t>
      </w:r>
      <w:r w:rsidR="001F2595">
        <w:rPr>
          <w:sz w:val="22"/>
          <w:szCs w:val="22"/>
        </w:rPr>
        <w:t>0</w:t>
      </w:r>
      <w:r w:rsidR="001F2595" w:rsidRPr="00A61C9B">
        <w:rPr>
          <w:sz w:val="22"/>
          <w:szCs w:val="22"/>
        </w:rPr>
        <w:t>0</w:t>
      </w:r>
      <w:r w:rsidR="006709CD" w:rsidRPr="00A61C9B">
        <w:rPr>
          <w:sz w:val="22"/>
          <w:szCs w:val="22"/>
        </w:rPr>
        <w:t xml:space="preserve">, na placu przed </w:t>
      </w:r>
      <w:proofErr w:type="spellStart"/>
      <w:r w:rsidR="001F2595">
        <w:rPr>
          <w:sz w:val="22"/>
          <w:szCs w:val="22"/>
        </w:rPr>
        <w:t>przed</w:t>
      </w:r>
      <w:proofErr w:type="spellEnd"/>
      <w:r w:rsidR="001F2595">
        <w:rPr>
          <w:sz w:val="22"/>
          <w:szCs w:val="22"/>
        </w:rPr>
        <w:t xml:space="preserve"> przeprawą promową w Gdańsku </w:t>
      </w:r>
      <w:proofErr w:type="spellStart"/>
      <w:r w:rsidR="001F2595">
        <w:rPr>
          <w:sz w:val="22"/>
          <w:szCs w:val="22"/>
        </w:rPr>
        <w:t>Świbnie</w:t>
      </w:r>
      <w:proofErr w:type="spellEnd"/>
      <w:r w:rsidR="006709CD" w:rsidRPr="00A61C9B">
        <w:rPr>
          <w:sz w:val="22"/>
          <w:szCs w:val="22"/>
        </w:rPr>
        <w:t xml:space="preserve"> otwarte będzie Biuro Rajdu, w którym każdy z uczestników potwierdzi swoją obecność na liście.</w:t>
      </w:r>
    </w:p>
    <w:p w14:paraId="707748F6" w14:textId="702DEDE4" w:rsidR="00CE3A7D" w:rsidRPr="00A61C9B" w:rsidRDefault="006709CD" w:rsidP="00CE3A7D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Wyznaczona trasa rowerowa:</w:t>
      </w:r>
      <w:r w:rsidR="00CE3A7D" w:rsidRPr="00A61C9B">
        <w:rPr>
          <w:sz w:val="22"/>
          <w:szCs w:val="22"/>
        </w:rPr>
        <w:t xml:space="preserve"> </w:t>
      </w:r>
      <w:r w:rsidR="001F2595">
        <w:rPr>
          <w:color w:val="000000"/>
          <w:sz w:val="22"/>
          <w:szCs w:val="22"/>
          <w:shd w:val="clear" w:color="auto" w:fill="FFFFFF"/>
        </w:rPr>
        <w:t>–Gdańsk Świbno – Błotnik – Kiezmark – Steblewo – Tczew</w:t>
      </w:r>
      <w:r w:rsidRPr="00A61C9B">
        <w:rPr>
          <w:sz w:val="22"/>
          <w:szCs w:val="22"/>
        </w:rPr>
        <w:t xml:space="preserve">. </w:t>
      </w:r>
    </w:p>
    <w:p w14:paraId="28C4AD33" w14:textId="77777777" w:rsidR="009B0297" w:rsidRPr="00A61C9B" w:rsidRDefault="009B0297" w:rsidP="009C76EE">
      <w:pPr>
        <w:spacing w:line="360" w:lineRule="auto"/>
        <w:jc w:val="both"/>
        <w:rPr>
          <w:sz w:val="22"/>
          <w:szCs w:val="22"/>
        </w:rPr>
      </w:pPr>
    </w:p>
    <w:p w14:paraId="7A128344" w14:textId="4DC649A1" w:rsidR="00AC3E7D" w:rsidRPr="00A61C9B" w:rsidRDefault="00AC3E7D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Rozdział II</w:t>
      </w:r>
    </w:p>
    <w:p w14:paraId="3342CE0D" w14:textId="77777777" w:rsidR="00AC3E7D" w:rsidRPr="00A61C9B" w:rsidRDefault="00743D7C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Zasady uczestnictwa w R</w:t>
      </w:r>
      <w:r w:rsidR="00E1339B" w:rsidRPr="00A61C9B">
        <w:rPr>
          <w:b/>
          <w:sz w:val="22"/>
          <w:szCs w:val="22"/>
        </w:rPr>
        <w:t>ajdzie</w:t>
      </w:r>
    </w:p>
    <w:p w14:paraId="638294EF" w14:textId="77777777" w:rsidR="00EB6616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3.</w:t>
      </w:r>
    </w:p>
    <w:p w14:paraId="577EAA27" w14:textId="03B509EC" w:rsidR="00076D0F" w:rsidRPr="00A61C9B" w:rsidRDefault="00743D7C" w:rsidP="009B0297">
      <w:pPr>
        <w:pStyle w:val="Akapitzlist"/>
        <w:numPr>
          <w:ilvl w:val="0"/>
          <w:numId w:val="2"/>
        </w:numPr>
        <w:tabs>
          <w:tab w:val="clear" w:pos="232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Uczestnikami R</w:t>
      </w:r>
      <w:r w:rsidR="007928DE" w:rsidRPr="00A61C9B">
        <w:rPr>
          <w:sz w:val="22"/>
          <w:szCs w:val="22"/>
        </w:rPr>
        <w:t xml:space="preserve">ajdu mogą być </w:t>
      </w:r>
      <w:r w:rsidR="00076D0F" w:rsidRPr="00A61C9B">
        <w:rPr>
          <w:sz w:val="22"/>
          <w:szCs w:val="22"/>
        </w:rPr>
        <w:t xml:space="preserve">co do zasady </w:t>
      </w:r>
      <w:r w:rsidR="007928DE" w:rsidRPr="00A61C9B">
        <w:rPr>
          <w:sz w:val="22"/>
          <w:szCs w:val="22"/>
        </w:rPr>
        <w:t>osoby od 1</w:t>
      </w:r>
      <w:r w:rsidR="00076D0F" w:rsidRPr="00A61C9B">
        <w:rPr>
          <w:sz w:val="22"/>
          <w:szCs w:val="22"/>
        </w:rPr>
        <w:t>5</w:t>
      </w:r>
      <w:r w:rsidR="000B439A" w:rsidRPr="00A61C9B">
        <w:rPr>
          <w:sz w:val="22"/>
          <w:szCs w:val="22"/>
        </w:rPr>
        <w:t>.</w:t>
      </w:r>
      <w:r w:rsidR="007928DE" w:rsidRPr="00A61C9B">
        <w:rPr>
          <w:sz w:val="22"/>
          <w:szCs w:val="22"/>
        </w:rPr>
        <w:t xml:space="preserve"> roku życia</w:t>
      </w:r>
      <w:r w:rsidR="00076D0F" w:rsidRPr="00A61C9B">
        <w:rPr>
          <w:sz w:val="22"/>
          <w:szCs w:val="22"/>
        </w:rPr>
        <w:t>. W</w:t>
      </w:r>
      <w:r w:rsidR="007928DE" w:rsidRPr="00A61C9B">
        <w:rPr>
          <w:sz w:val="22"/>
          <w:szCs w:val="22"/>
        </w:rPr>
        <w:t xml:space="preserve"> przypadku osób niepełnoletnich udział w rajdzie odbywa się wyłącznie pod opieką osoby dorosłej, która jest jednocześnie </w:t>
      </w:r>
      <w:r w:rsidRPr="00A61C9B">
        <w:rPr>
          <w:sz w:val="22"/>
          <w:szCs w:val="22"/>
        </w:rPr>
        <w:t>uczestnikiem R</w:t>
      </w:r>
      <w:r w:rsidR="007928DE" w:rsidRPr="00A61C9B">
        <w:rPr>
          <w:sz w:val="22"/>
          <w:szCs w:val="22"/>
        </w:rPr>
        <w:t>ajdu.</w:t>
      </w:r>
    </w:p>
    <w:p w14:paraId="2C192791" w14:textId="77777777" w:rsidR="00EB6616" w:rsidRPr="00A61C9B" w:rsidRDefault="007928DE" w:rsidP="009B0297">
      <w:pPr>
        <w:pStyle w:val="Akapitzlist"/>
        <w:numPr>
          <w:ilvl w:val="0"/>
          <w:numId w:val="2"/>
        </w:numPr>
        <w:tabs>
          <w:tab w:val="clear" w:pos="232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Każdy z uczestników bierze udział w imprezie na własną odpowiedzialność</w:t>
      </w:r>
      <w:r w:rsidR="005F072F" w:rsidRPr="00A61C9B">
        <w:rPr>
          <w:sz w:val="22"/>
          <w:szCs w:val="22"/>
        </w:rPr>
        <w:t>. Za osoby niepełnoletnie odpowiadają ich opiekunowie.</w:t>
      </w:r>
    </w:p>
    <w:p w14:paraId="309C1499" w14:textId="77777777" w:rsidR="00A61C9B" w:rsidRPr="00A61C9B" w:rsidRDefault="00743D7C" w:rsidP="00A61C9B">
      <w:pPr>
        <w:pStyle w:val="Akapitzlist"/>
        <w:numPr>
          <w:ilvl w:val="0"/>
          <w:numId w:val="2"/>
        </w:numPr>
        <w:tabs>
          <w:tab w:val="clear" w:pos="232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Uczestnictwo w R</w:t>
      </w:r>
      <w:r w:rsidR="00EB6616" w:rsidRPr="00A61C9B">
        <w:rPr>
          <w:sz w:val="22"/>
          <w:szCs w:val="22"/>
        </w:rPr>
        <w:t>ajdzie</w:t>
      </w:r>
      <w:r w:rsidR="009B0297" w:rsidRPr="00A61C9B">
        <w:rPr>
          <w:sz w:val="22"/>
          <w:szCs w:val="22"/>
        </w:rPr>
        <w:t xml:space="preserve"> </w:t>
      </w:r>
      <w:r w:rsidR="00EB6616" w:rsidRPr="00A61C9B">
        <w:rPr>
          <w:sz w:val="22"/>
          <w:szCs w:val="22"/>
        </w:rPr>
        <w:t>jest bezpłatne.</w:t>
      </w:r>
    </w:p>
    <w:p w14:paraId="46846DCF" w14:textId="70EA543A" w:rsidR="009C76EE" w:rsidRPr="009C76EE" w:rsidRDefault="00A61C9B" w:rsidP="009C76EE">
      <w:pPr>
        <w:pStyle w:val="Akapitzlist"/>
        <w:numPr>
          <w:ilvl w:val="0"/>
          <w:numId w:val="2"/>
        </w:numPr>
        <w:tabs>
          <w:tab w:val="clear" w:pos="232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C76EE">
        <w:rPr>
          <w:sz w:val="22"/>
          <w:szCs w:val="22"/>
        </w:rPr>
        <w:t>Podstawą wpisu na listę uczestników Rajdu jest przesłanie</w:t>
      </w:r>
      <w:r w:rsidRPr="009C76EE">
        <w:rPr>
          <w:rStyle w:val="Pogrubienie"/>
          <w:sz w:val="22"/>
          <w:szCs w:val="22"/>
        </w:rPr>
        <w:t> </w:t>
      </w:r>
      <w:r w:rsidRPr="009C76EE">
        <w:rPr>
          <w:rStyle w:val="Pogrubienie"/>
          <w:b w:val="0"/>
          <w:bCs/>
          <w:sz w:val="22"/>
          <w:szCs w:val="22"/>
        </w:rPr>
        <w:t>skanem</w:t>
      </w:r>
      <w:r w:rsidRPr="009C76EE">
        <w:rPr>
          <w:sz w:val="22"/>
          <w:szCs w:val="22"/>
        </w:rPr>
        <w:t xml:space="preserve"> Regulaminu Rajdu oraz </w:t>
      </w:r>
      <w:r w:rsidR="006468E3">
        <w:rPr>
          <w:sz w:val="22"/>
          <w:szCs w:val="22"/>
        </w:rPr>
        <w:t xml:space="preserve">Formularza zgłoszeniowego </w:t>
      </w:r>
      <w:r w:rsidRPr="009C76EE">
        <w:rPr>
          <w:sz w:val="22"/>
          <w:szCs w:val="22"/>
        </w:rPr>
        <w:t>, czytelnie wypełnion</w:t>
      </w:r>
      <w:r w:rsidR="006468E3">
        <w:rPr>
          <w:sz w:val="22"/>
          <w:szCs w:val="22"/>
        </w:rPr>
        <w:t>ego</w:t>
      </w:r>
      <w:r w:rsidRPr="009C76EE">
        <w:rPr>
          <w:sz w:val="22"/>
          <w:szCs w:val="22"/>
        </w:rPr>
        <w:t xml:space="preserve"> i podpisan</w:t>
      </w:r>
      <w:r w:rsidR="006468E3">
        <w:rPr>
          <w:sz w:val="22"/>
          <w:szCs w:val="22"/>
        </w:rPr>
        <w:t>ego</w:t>
      </w:r>
      <w:r w:rsidRPr="009C76EE">
        <w:rPr>
          <w:sz w:val="22"/>
          <w:szCs w:val="22"/>
        </w:rPr>
        <w:t>. Skany</w:t>
      </w:r>
      <w:r w:rsidRPr="00A61C9B">
        <w:rPr>
          <w:sz w:val="22"/>
          <w:szCs w:val="22"/>
        </w:rPr>
        <w:t xml:space="preserve"> załączonych w niniejszym mailu plików należy przesyłać pocztą elektroniczną </w:t>
      </w:r>
      <w:r w:rsidRPr="009C76EE">
        <w:rPr>
          <w:sz w:val="22"/>
          <w:szCs w:val="22"/>
        </w:rPr>
        <w:t>na adres </w:t>
      </w:r>
      <w:hyperlink r:id="rId8" w:tgtFrame="_blank" w:history="1">
        <w:r w:rsidRPr="009C76EE">
          <w:rPr>
            <w:rStyle w:val="Hipercze"/>
            <w:color w:val="auto"/>
            <w:sz w:val="22"/>
            <w:szCs w:val="22"/>
          </w:rPr>
          <w:t>bartosz.januszewski@ipn.gov.pl</w:t>
        </w:r>
      </w:hyperlink>
      <w:r w:rsidRPr="009C76EE">
        <w:rPr>
          <w:sz w:val="22"/>
          <w:szCs w:val="22"/>
        </w:rPr>
        <w:t> najpóźniej do </w:t>
      </w:r>
      <w:r w:rsidR="001F2595">
        <w:rPr>
          <w:sz w:val="22"/>
          <w:szCs w:val="22"/>
        </w:rPr>
        <w:t>12 czerwca</w:t>
      </w:r>
      <w:r w:rsidR="001F2595" w:rsidRPr="009C76EE">
        <w:rPr>
          <w:b/>
          <w:bCs/>
          <w:sz w:val="22"/>
          <w:szCs w:val="22"/>
        </w:rPr>
        <w:t> </w:t>
      </w:r>
      <w:r w:rsidRPr="009C76EE">
        <w:rPr>
          <w:sz w:val="22"/>
          <w:szCs w:val="22"/>
        </w:rPr>
        <w:t>do godz. 15.00. </w:t>
      </w:r>
    </w:p>
    <w:p w14:paraId="1059B552" w14:textId="3A7A5C0F" w:rsidR="00A61C9B" w:rsidRPr="00A61C9B" w:rsidRDefault="00977B6D" w:rsidP="00A61C9B">
      <w:pPr>
        <w:pStyle w:val="Akapitzlist"/>
        <w:numPr>
          <w:ilvl w:val="0"/>
          <w:numId w:val="2"/>
        </w:numPr>
        <w:tabs>
          <w:tab w:val="clear" w:pos="232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W przypadku osób niepełnoletnich zgłoszenia musi dokonać</w:t>
      </w:r>
      <w:r w:rsidR="006468E3">
        <w:rPr>
          <w:sz w:val="22"/>
          <w:szCs w:val="22"/>
        </w:rPr>
        <w:t xml:space="preserve"> </w:t>
      </w:r>
      <w:r w:rsidRPr="00A61C9B">
        <w:rPr>
          <w:sz w:val="22"/>
          <w:szCs w:val="22"/>
        </w:rPr>
        <w:t xml:space="preserve"> </w:t>
      </w:r>
      <w:r w:rsidR="006468E3">
        <w:rPr>
          <w:sz w:val="22"/>
          <w:szCs w:val="22"/>
        </w:rPr>
        <w:t xml:space="preserve">rodzic/opiekun prawny </w:t>
      </w:r>
      <w:r w:rsidR="00123DE6" w:rsidRPr="00A61C9B">
        <w:rPr>
          <w:sz w:val="22"/>
          <w:szCs w:val="22"/>
        </w:rPr>
        <w:t>.</w:t>
      </w:r>
      <w:r w:rsidRPr="00A61C9B">
        <w:rPr>
          <w:sz w:val="22"/>
          <w:szCs w:val="22"/>
        </w:rPr>
        <w:t xml:space="preserve"> </w:t>
      </w:r>
      <w:r w:rsidR="00EB6616" w:rsidRPr="00A61C9B">
        <w:rPr>
          <w:sz w:val="22"/>
          <w:szCs w:val="22"/>
        </w:rPr>
        <w:t>Liczba</w:t>
      </w:r>
      <w:r w:rsidR="00000D05" w:rsidRPr="00A61C9B">
        <w:rPr>
          <w:sz w:val="22"/>
          <w:szCs w:val="22"/>
        </w:rPr>
        <w:t xml:space="preserve"> miejsc ograniczona – </w:t>
      </w:r>
      <w:r w:rsidR="00EB6616" w:rsidRPr="00A61C9B">
        <w:rPr>
          <w:sz w:val="22"/>
          <w:szCs w:val="22"/>
        </w:rPr>
        <w:t xml:space="preserve">decyduje kolejność zgłoszeń.  </w:t>
      </w:r>
    </w:p>
    <w:p w14:paraId="58CF0279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342F85AD" w14:textId="53BB7046" w:rsidR="00743D7C" w:rsidRPr="00A61C9B" w:rsidRDefault="00743D7C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Rozdział III</w:t>
      </w:r>
    </w:p>
    <w:p w14:paraId="1E2815BE" w14:textId="77777777" w:rsidR="00743D7C" w:rsidRPr="00A61C9B" w:rsidRDefault="00743D7C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Zasady bezpieczeństwa</w:t>
      </w:r>
      <w:r w:rsidR="00C36BBE" w:rsidRPr="00A61C9B">
        <w:rPr>
          <w:b/>
          <w:sz w:val="22"/>
          <w:szCs w:val="22"/>
        </w:rPr>
        <w:t xml:space="preserve">, </w:t>
      </w:r>
      <w:r w:rsidRPr="00A61C9B">
        <w:rPr>
          <w:b/>
          <w:sz w:val="22"/>
          <w:szCs w:val="22"/>
        </w:rPr>
        <w:t>obowiązki uczestników</w:t>
      </w:r>
      <w:r w:rsidR="00C36BBE" w:rsidRPr="00A61C9B">
        <w:rPr>
          <w:b/>
          <w:sz w:val="22"/>
          <w:szCs w:val="22"/>
        </w:rPr>
        <w:t xml:space="preserve"> i przepisy porządkowe</w:t>
      </w:r>
    </w:p>
    <w:p w14:paraId="05F554E8" w14:textId="77777777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4.</w:t>
      </w:r>
    </w:p>
    <w:p w14:paraId="2FC70CC5" w14:textId="77777777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Uczestnicy Rajdu będą poruszać się w zwartych kolumnach. Na czole każdej kolumny będzie jechał przedstawiciel Organizatora (ubrany w żółtą kamizelkę z logotypem IPN).</w:t>
      </w:r>
    </w:p>
    <w:p w14:paraId="0241ACCA" w14:textId="77777777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Uczestnicy Rajdu są zobowiązani do przestrzegania wytycznych przedstawicieli Organizatora, dotyczących bezpiecznego i sprawnego przemieszczania się na trasie Rajdu.</w:t>
      </w:r>
    </w:p>
    <w:p w14:paraId="2C8E73B3" w14:textId="77777777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Organizator Rajdu zaleca jego uczestnikom użycie kasków rowerowych. </w:t>
      </w:r>
    </w:p>
    <w:p w14:paraId="6FF95F99" w14:textId="2111BBEC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Organizator nie </w:t>
      </w:r>
      <w:r w:rsidR="00076D0F" w:rsidRPr="00A61C9B">
        <w:rPr>
          <w:sz w:val="22"/>
          <w:szCs w:val="22"/>
        </w:rPr>
        <w:t xml:space="preserve">wymaga i nie </w:t>
      </w:r>
      <w:r w:rsidRPr="00A61C9B">
        <w:rPr>
          <w:sz w:val="22"/>
          <w:szCs w:val="22"/>
        </w:rPr>
        <w:t xml:space="preserve">zapewnia uczestnikom polisy </w:t>
      </w:r>
      <w:r w:rsidR="00076D0F" w:rsidRPr="00A61C9B">
        <w:rPr>
          <w:sz w:val="22"/>
          <w:szCs w:val="22"/>
        </w:rPr>
        <w:t>N</w:t>
      </w:r>
      <w:r w:rsidRPr="00A61C9B">
        <w:rPr>
          <w:sz w:val="22"/>
          <w:szCs w:val="22"/>
        </w:rPr>
        <w:t>NW</w:t>
      </w:r>
      <w:r w:rsidR="00076D0F" w:rsidRPr="00A61C9B">
        <w:rPr>
          <w:sz w:val="22"/>
          <w:szCs w:val="22"/>
        </w:rPr>
        <w:t xml:space="preserve">, ale rekomenduje uczestnikom ubezpieczenie się </w:t>
      </w:r>
      <w:r w:rsidRPr="00A61C9B">
        <w:rPr>
          <w:sz w:val="22"/>
          <w:szCs w:val="22"/>
        </w:rPr>
        <w:t xml:space="preserve">we własnym zakresie. </w:t>
      </w:r>
    </w:p>
    <w:p w14:paraId="4CD5674E" w14:textId="77777777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Każdy uczestnik musi posiadać własny rower. Stan techniczny i wyposażenie rowerów uczestników Rajdu winny być zgodne z przepisami. Każdy z uczestników przystępując do rajdu oświadcza tym samym, że jego rower jest technicznie sprawny.</w:t>
      </w:r>
    </w:p>
    <w:p w14:paraId="52DE7C54" w14:textId="77777777" w:rsidR="00743D7C" w:rsidRPr="00A61C9B" w:rsidRDefault="00743D7C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Uczestnicy ponoszą pełną odpowiedzialność za przestrzeganie zasad bezpieczeństwa i przepisów ruchu drogowego na całej trasie podczas Rajdu.</w:t>
      </w:r>
    </w:p>
    <w:p w14:paraId="3C5474B6" w14:textId="77777777" w:rsidR="00C36BBE" w:rsidRPr="00A61C9B" w:rsidRDefault="00C36BBE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Zabrania się udziału w Rajdzie osobom pozostającym pod wpływem alkoholu, środków odurzających i substancji psychotropowych. </w:t>
      </w:r>
    </w:p>
    <w:p w14:paraId="0F0E4DED" w14:textId="189EBC05" w:rsidR="00C36BBE" w:rsidRPr="00A61C9B" w:rsidRDefault="00C36BBE" w:rsidP="009B029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Za niewłaściwe zachowanie zakłócające bezpieczeństwo przejazdu uczestnicy mogą zostać wyeliminowani z udziału w imprezie.</w:t>
      </w:r>
    </w:p>
    <w:p w14:paraId="56B9C4AE" w14:textId="77777777" w:rsidR="008F6308" w:rsidRPr="00A61C9B" w:rsidRDefault="008F6308" w:rsidP="009C76EE">
      <w:pPr>
        <w:spacing w:line="360" w:lineRule="auto"/>
        <w:rPr>
          <w:b/>
          <w:sz w:val="22"/>
          <w:szCs w:val="22"/>
        </w:rPr>
      </w:pPr>
    </w:p>
    <w:p w14:paraId="7793CCB1" w14:textId="3015FDE3" w:rsidR="00C36BBE" w:rsidRPr="00A61C9B" w:rsidRDefault="00C36BBE" w:rsidP="009B0297">
      <w:pPr>
        <w:spacing w:line="360" w:lineRule="auto"/>
        <w:ind w:left="20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Rozdział IV</w:t>
      </w:r>
    </w:p>
    <w:p w14:paraId="7C20A25A" w14:textId="77777777" w:rsidR="00C36BBE" w:rsidRPr="00A61C9B" w:rsidRDefault="00C36BBE" w:rsidP="009B0297">
      <w:pPr>
        <w:spacing w:line="360" w:lineRule="auto"/>
        <w:ind w:left="20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Odpowiedzialność Organizatora</w:t>
      </w:r>
    </w:p>
    <w:p w14:paraId="4A226D53" w14:textId="77777777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 xml:space="preserve">§ </w:t>
      </w:r>
      <w:r w:rsidR="006D234E" w:rsidRPr="00A61C9B">
        <w:rPr>
          <w:sz w:val="22"/>
          <w:szCs w:val="22"/>
        </w:rPr>
        <w:t>5</w:t>
      </w:r>
      <w:r w:rsidRPr="00A61C9B">
        <w:rPr>
          <w:sz w:val="22"/>
          <w:szCs w:val="22"/>
        </w:rPr>
        <w:t>.</w:t>
      </w:r>
    </w:p>
    <w:p w14:paraId="1806435C" w14:textId="6B305274" w:rsidR="00123DE6" w:rsidRPr="00A61C9B" w:rsidRDefault="00C36BBE" w:rsidP="009B0297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Organizator Rajdu zapewnia wodę mineralną na trasie oraz posiłek regeneracyjny </w:t>
      </w:r>
      <w:r w:rsidR="001F2595">
        <w:rPr>
          <w:sz w:val="22"/>
          <w:szCs w:val="22"/>
        </w:rPr>
        <w:t>na terenie Muzeum Wisły w Tczewie</w:t>
      </w:r>
      <w:r w:rsidRPr="00A61C9B">
        <w:rPr>
          <w:sz w:val="22"/>
          <w:szCs w:val="22"/>
        </w:rPr>
        <w:t>.</w:t>
      </w:r>
    </w:p>
    <w:p w14:paraId="6CB7C430" w14:textId="64515598" w:rsidR="00C36BBE" w:rsidRPr="00A61C9B" w:rsidRDefault="00076D0F" w:rsidP="009B0297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Organizator nie zapewnia transportu </w:t>
      </w:r>
      <w:r w:rsidR="009B0297" w:rsidRPr="00A61C9B">
        <w:rPr>
          <w:sz w:val="22"/>
          <w:szCs w:val="22"/>
        </w:rPr>
        <w:t xml:space="preserve">na miejsce rozpoczęcia </w:t>
      </w:r>
      <w:r w:rsidR="001F2595">
        <w:rPr>
          <w:sz w:val="22"/>
          <w:szCs w:val="22"/>
        </w:rPr>
        <w:t>i z miejsca zakończenia rajdu</w:t>
      </w:r>
      <w:r w:rsidRPr="00A61C9B">
        <w:rPr>
          <w:sz w:val="22"/>
          <w:szCs w:val="22"/>
        </w:rPr>
        <w:t>–</w:t>
      </w:r>
      <w:r w:rsidR="00C36BBE" w:rsidRPr="00A61C9B">
        <w:rPr>
          <w:sz w:val="22"/>
          <w:szCs w:val="22"/>
        </w:rPr>
        <w:t>.</w:t>
      </w:r>
    </w:p>
    <w:p w14:paraId="60EE50CF" w14:textId="77777777" w:rsidR="00C36BBE" w:rsidRPr="00A61C9B" w:rsidRDefault="00C36BBE" w:rsidP="009B0297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Organizator nie ponosi żadnej odpowiedzialności za:</w:t>
      </w:r>
    </w:p>
    <w:p w14:paraId="319EFA47" w14:textId="77777777" w:rsidR="00C36BBE" w:rsidRPr="00A61C9B" w:rsidRDefault="00C36BBE" w:rsidP="009B0297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bezpieczeństwo osób, które odłączą się od kolumny;</w:t>
      </w:r>
    </w:p>
    <w:p w14:paraId="3AF450E8" w14:textId="77777777" w:rsidR="00C36BBE" w:rsidRPr="00A61C9B" w:rsidRDefault="00C36BBE" w:rsidP="009B0297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wypadki i szkody powstałe podczas Rajdu wyrządzone przez uczestników innym uczestnikom, jak również osobom trzecim;</w:t>
      </w:r>
    </w:p>
    <w:p w14:paraId="49D0A953" w14:textId="77777777" w:rsidR="00C36BBE" w:rsidRPr="00A61C9B" w:rsidRDefault="00C36BBE" w:rsidP="009B0297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za zagubienie rzeczy przez uczestnika podczas Rajdu;</w:t>
      </w:r>
    </w:p>
    <w:p w14:paraId="64FCB535" w14:textId="77777777" w:rsidR="00C36BBE" w:rsidRPr="00A61C9B" w:rsidRDefault="00C36BBE" w:rsidP="009B0297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za skutki naruszenia przepisów drogowych; </w:t>
      </w:r>
    </w:p>
    <w:p w14:paraId="73C1CD3A" w14:textId="406656C9" w:rsidR="00AC3E7D" w:rsidRPr="00A61C9B" w:rsidRDefault="00C36BBE" w:rsidP="009B0297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za uszkodzenia roweru powstałe podczas Rajdu i w związku z nim.</w:t>
      </w:r>
    </w:p>
    <w:p w14:paraId="311C38F5" w14:textId="77777777" w:rsidR="009B0297" w:rsidRPr="009C76EE" w:rsidRDefault="009B0297" w:rsidP="009C76EE">
      <w:pPr>
        <w:spacing w:line="360" w:lineRule="auto"/>
        <w:rPr>
          <w:sz w:val="22"/>
          <w:szCs w:val="22"/>
        </w:rPr>
      </w:pPr>
    </w:p>
    <w:p w14:paraId="6CEB1763" w14:textId="4D4E5F68" w:rsidR="00E54BFC" w:rsidRPr="00A61C9B" w:rsidRDefault="00E54BFC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Rozdział V</w:t>
      </w:r>
    </w:p>
    <w:p w14:paraId="539B0F55" w14:textId="5492918E" w:rsidR="00E54BFC" w:rsidRPr="00A61C9B" w:rsidRDefault="00E54BFC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Obowiązek informacyjny</w:t>
      </w:r>
    </w:p>
    <w:p w14:paraId="7EA815A1" w14:textId="77777777" w:rsidR="00000D05" w:rsidRPr="00A61C9B" w:rsidRDefault="00000D05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6.</w:t>
      </w:r>
    </w:p>
    <w:p w14:paraId="4D7FF254" w14:textId="65B6A697" w:rsidR="00A77726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lastRenderedPageBreak/>
        <w:t>Pozyskane dane osobowe uczestników R</w:t>
      </w:r>
      <w:r w:rsidR="001C5EF2" w:rsidRPr="00A61C9B">
        <w:rPr>
          <w:sz w:val="22"/>
          <w:szCs w:val="22"/>
        </w:rPr>
        <w:t xml:space="preserve">ajdu przetwarzane będą w celach </w:t>
      </w:r>
      <w:r w:rsidRPr="00A61C9B">
        <w:rPr>
          <w:sz w:val="22"/>
          <w:szCs w:val="22"/>
        </w:rPr>
        <w:t xml:space="preserve">organizacji </w:t>
      </w:r>
      <w:r w:rsidR="001F2595">
        <w:rPr>
          <w:sz w:val="22"/>
          <w:szCs w:val="22"/>
        </w:rPr>
        <w:t>Rajdu rowerowego „Szlakiem delty Wisły”</w:t>
      </w:r>
      <w:r w:rsidR="00A77726" w:rsidRPr="00A61C9B">
        <w:rPr>
          <w:sz w:val="22"/>
          <w:szCs w:val="22"/>
        </w:rPr>
        <w:t>.</w:t>
      </w:r>
    </w:p>
    <w:p w14:paraId="1A72A011" w14:textId="77777777" w:rsidR="00A77726" w:rsidRPr="00A61C9B" w:rsidRDefault="00A77726" w:rsidP="009B0297">
      <w:pPr>
        <w:spacing w:line="360" w:lineRule="auto"/>
        <w:jc w:val="both"/>
        <w:rPr>
          <w:sz w:val="22"/>
          <w:szCs w:val="22"/>
        </w:rPr>
      </w:pPr>
    </w:p>
    <w:p w14:paraId="10714508" w14:textId="34F1358E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Podstawą prawną przetwarzania danych jest art. 6 ust. 1 lit. </w:t>
      </w:r>
      <w:r w:rsidR="00900D71">
        <w:rPr>
          <w:sz w:val="22"/>
          <w:szCs w:val="22"/>
        </w:rPr>
        <w:t>a – (zgoda na przetwarzanie danych osobowych</w:t>
      </w:r>
      <w:r w:rsidR="00301856" w:rsidRPr="00301856">
        <w:t xml:space="preserve"> </w:t>
      </w:r>
      <w:r w:rsidR="00301856">
        <w:t xml:space="preserve">zgodnie </w:t>
      </w:r>
      <w:r w:rsidR="00301856" w:rsidRPr="00301856">
        <w:rPr>
          <w:sz w:val="22"/>
          <w:szCs w:val="22"/>
        </w:rPr>
        <w:t>z art. 81  ust. 1 ustawy o prawie autorskim i prawach pokrewnych</w:t>
      </w:r>
      <w:r w:rsidR="00900D71">
        <w:rPr>
          <w:sz w:val="22"/>
          <w:szCs w:val="22"/>
        </w:rPr>
        <w:t xml:space="preserve">), </w:t>
      </w:r>
      <w:r w:rsidRPr="00A61C9B">
        <w:rPr>
          <w:sz w:val="22"/>
          <w:szCs w:val="22"/>
        </w:rPr>
        <w:t>b (przetwarzanie niezbędne do wykonania umowy – regulaminu konkursu), 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 U. UE. L. z 2016 r. Nr 119, str. 1) - dalej RODO</w:t>
      </w:r>
      <w:r w:rsidR="004B2590">
        <w:rPr>
          <w:sz w:val="22"/>
          <w:szCs w:val="22"/>
        </w:rPr>
        <w:t>.</w:t>
      </w:r>
      <w:r w:rsidRPr="00A61C9B">
        <w:rPr>
          <w:sz w:val="22"/>
          <w:szCs w:val="22"/>
        </w:rPr>
        <w:t>.</w:t>
      </w:r>
      <w:r w:rsidR="004B2590">
        <w:rPr>
          <w:sz w:val="22"/>
          <w:szCs w:val="22"/>
        </w:rPr>
        <w:t xml:space="preserve"> A</w:t>
      </w:r>
      <w:r w:rsidRPr="00A61C9B">
        <w:rPr>
          <w:sz w:val="22"/>
          <w:szCs w:val="22"/>
        </w:rPr>
        <w:t xml:space="preserve">dministratorem danych osobowych uczestników jest Prezes Instytutu Pamięci Narodowej – Komisji Ścigania Zbrodni przeciwko Narodowi Polskiemu, z siedzibą w Warszawie, adres: </w:t>
      </w:r>
      <w:bookmarkStart w:id="0" w:name="_Hlk74038876"/>
      <w:r w:rsidR="00C565CB" w:rsidRPr="00A61C9B">
        <w:rPr>
          <w:sz w:val="22"/>
          <w:szCs w:val="22"/>
        </w:rPr>
        <w:t xml:space="preserve">ul. </w:t>
      </w:r>
      <w:r w:rsidR="00C565CB" w:rsidRPr="00A61C9B">
        <w:rPr>
          <w:color w:val="000000"/>
          <w:sz w:val="22"/>
          <w:szCs w:val="22"/>
          <w:shd w:val="clear" w:color="auto" w:fill="FFFFFF"/>
        </w:rPr>
        <w:t>Janusza Kurtyki 1, 02-676 Warszawa</w:t>
      </w:r>
      <w:bookmarkEnd w:id="0"/>
      <w:r w:rsidRPr="00A61C9B">
        <w:rPr>
          <w:sz w:val="22"/>
          <w:szCs w:val="22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6A19472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46D50063" w14:textId="4D9A57FF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Dane kontaktowe inspektora ochrony danych w IPN-</w:t>
      </w:r>
      <w:proofErr w:type="spellStart"/>
      <w:r w:rsidRPr="00A61C9B">
        <w:rPr>
          <w:sz w:val="22"/>
          <w:szCs w:val="22"/>
        </w:rPr>
        <w:t>KŚZpNP</w:t>
      </w:r>
      <w:proofErr w:type="spellEnd"/>
      <w:r w:rsidRPr="00A61C9B">
        <w:rPr>
          <w:sz w:val="22"/>
          <w:szCs w:val="22"/>
        </w:rPr>
        <w:t xml:space="preserve">: inspektorochronydanych@ipn.gov.pl, adres do korespondencji: </w:t>
      </w:r>
      <w:r w:rsidR="00C565CB" w:rsidRPr="00A61C9B">
        <w:rPr>
          <w:sz w:val="22"/>
          <w:szCs w:val="22"/>
        </w:rPr>
        <w:t xml:space="preserve">ul. </w:t>
      </w:r>
      <w:r w:rsidR="00C565CB" w:rsidRPr="00A61C9B">
        <w:rPr>
          <w:color w:val="000000"/>
          <w:sz w:val="22"/>
          <w:szCs w:val="22"/>
          <w:shd w:val="clear" w:color="auto" w:fill="FFFFFF"/>
        </w:rPr>
        <w:t>Janusza Kurtyki 1, 02-676 Warszawa</w:t>
      </w:r>
      <w:r w:rsidRPr="00A61C9B">
        <w:rPr>
          <w:sz w:val="22"/>
          <w:szCs w:val="22"/>
        </w:rPr>
        <w:t>, z dopiskiem: Inspektor Ochrony Danych.</w:t>
      </w:r>
    </w:p>
    <w:p w14:paraId="05CE5208" w14:textId="77777777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14:paraId="10D9D9FF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44F02B20" w14:textId="77777777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Dane osobowe uczestników będą przetwarzane przez czas niezbędny do przeprowadzenia </w:t>
      </w:r>
      <w:r w:rsidR="00123DE6" w:rsidRPr="00A61C9B">
        <w:rPr>
          <w:sz w:val="22"/>
          <w:szCs w:val="22"/>
        </w:rPr>
        <w:t>Rajdu</w:t>
      </w:r>
      <w:r w:rsidRPr="00A61C9B">
        <w:rPr>
          <w:sz w:val="22"/>
          <w:szCs w:val="22"/>
        </w:rPr>
        <w:t xml:space="preserve">, do momentu zakończenia publikacji na stronach internetowych organizatora, mediach i oficjalnych profilach w mediach społecznościowych organizatora, a następnie w związku z realizacją obowiązku archiwizacyjnego.  </w:t>
      </w:r>
    </w:p>
    <w:p w14:paraId="1419FD9F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46696A1A" w14:textId="77777777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Uczestnik posiada prawo dostępu do treści danych osobowych oraz prawo ich sprostowania, usunięcia lub ograniczenia przetwarzania, prawo wniesienia sprzeciwu wobec przetwarzania, prawo przenoszenia danych.</w:t>
      </w:r>
    </w:p>
    <w:p w14:paraId="1E14A4A0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7C990783" w14:textId="77777777" w:rsidR="009B0297" w:rsidRPr="00A61C9B" w:rsidRDefault="00E54BFC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Uczestnik ma prawo wniesienia skargi do Prezesa Urzędu Ochrony Danych Osobowych, gdy uzna, iż przetwarzanie jego danych osobowych narusza przepisy RODO</w:t>
      </w:r>
    </w:p>
    <w:p w14:paraId="5600B0B3" w14:textId="77777777" w:rsidR="009B0297" w:rsidRPr="00900D71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15D66247" w14:textId="130CD9C0" w:rsidR="00CE3A7D" w:rsidRPr="00900D71" w:rsidRDefault="00E54BFC" w:rsidP="009B0297">
      <w:pPr>
        <w:spacing w:line="360" w:lineRule="auto"/>
        <w:jc w:val="both"/>
        <w:rPr>
          <w:sz w:val="22"/>
          <w:szCs w:val="22"/>
        </w:rPr>
      </w:pPr>
      <w:r w:rsidRPr="00900D71">
        <w:rPr>
          <w:sz w:val="22"/>
          <w:szCs w:val="22"/>
        </w:rPr>
        <w:lastRenderedPageBreak/>
        <w:t>W każdej chwili uczestnikowi przysługuje prawo do wycofania zgody na przetwarzanie danych osobowych</w:t>
      </w:r>
      <w:r w:rsidR="00301856">
        <w:rPr>
          <w:sz w:val="22"/>
          <w:szCs w:val="22"/>
        </w:rPr>
        <w:t xml:space="preserve"> w zakresie jakim przetwarzanie odbywało się na podstawie zgody</w:t>
      </w:r>
      <w:r w:rsidRPr="00900D71">
        <w:rPr>
          <w:sz w:val="22"/>
          <w:szCs w:val="22"/>
        </w:rPr>
        <w:t>. Cofnięcie zgody nie będzie wpływać na zgodność z prawem przetwarzania, którego dokonano na podstawie zgody uczestnika przed jej wycofaniem.</w:t>
      </w:r>
    </w:p>
    <w:p w14:paraId="3A42F393" w14:textId="77777777" w:rsidR="009B0297" w:rsidRPr="00A61C9B" w:rsidRDefault="009B0297" w:rsidP="009B0297">
      <w:pPr>
        <w:spacing w:line="360" w:lineRule="auto"/>
        <w:jc w:val="both"/>
        <w:rPr>
          <w:sz w:val="22"/>
          <w:szCs w:val="22"/>
        </w:rPr>
      </w:pPr>
    </w:p>
    <w:p w14:paraId="57E31DE8" w14:textId="6982CC3D" w:rsidR="00AC3E7D" w:rsidRPr="00A61C9B" w:rsidRDefault="00AC3E7D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Rozdział V</w:t>
      </w:r>
      <w:r w:rsidR="008F6308" w:rsidRPr="00A61C9B">
        <w:rPr>
          <w:b/>
          <w:sz w:val="22"/>
          <w:szCs w:val="22"/>
        </w:rPr>
        <w:t>I</w:t>
      </w:r>
    </w:p>
    <w:p w14:paraId="3EFF4518" w14:textId="77777777" w:rsidR="00AC3E7D" w:rsidRPr="00A61C9B" w:rsidRDefault="00AC3E7D" w:rsidP="009B0297">
      <w:pPr>
        <w:spacing w:line="360" w:lineRule="auto"/>
        <w:jc w:val="center"/>
        <w:rPr>
          <w:b/>
          <w:sz w:val="22"/>
          <w:szCs w:val="22"/>
        </w:rPr>
      </w:pPr>
      <w:r w:rsidRPr="00A61C9B">
        <w:rPr>
          <w:b/>
          <w:sz w:val="22"/>
          <w:szCs w:val="22"/>
        </w:rPr>
        <w:t>Postanowienia końcowe</w:t>
      </w:r>
    </w:p>
    <w:p w14:paraId="45329B7B" w14:textId="77777777" w:rsidR="00AC3E7D" w:rsidRPr="00A61C9B" w:rsidRDefault="00AC3E7D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 xml:space="preserve">§ </w:t>
      </w:r>
      <w:r w:rsidR="00000D05" w:rsidRPr="00A61C9B">
        <w:rPr>
          <w:sz w:val="22"/>
          <w:szCs w:val="22"/>
        </w:rPr>
        <w:t>7</w:t>
      </w:r>
      <w:r w:rsidRPr="00A61C9B">
        <w:rPr>
          <w:sz w:val="22"/>
          <w:szCs w:val="22"/>
        </w:rPr>
        <w:t>.</w:t>
      </w:r>
    </w:p>
    <w:p w14:paraId="41838850" w14:textId="77777777" w:rsidR="002032CC" w:rsidRPr="00A61C9B" w:rsidRDefault="006709CD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W przypadku zaistnienia niekorzystnych warunków atmosferycznych lub drogowych o</w:t>
      </w:r>
      <w:r w:rsidR="00AC3E7D" w:rsidRPr="00A61C9B">
        <w:rPr>
          <w:sz w:val="22"/>
          <w:szCs w:val="22"/>
        </w:rPr>
        <w:t>rganizator</w:t>
      </w:r>
      <w:r w:rsidRPr="00A61C9B">
        <w:rPr>
          <w:sz w:val="22"/>
          <w:szCs w:val="22"/>
        </w:rPr>
        <w:t xml:space="preserve"> zastrzega sobie prawo wprowadza</w:t>
      </w:r>
      <w:r w:rsidR="00AC3E7D" w:rsidRPr="00A61C9B">
        <w:rPr>
          <w:sz w:val="22"/>
          <w:szCs w:val="22"/>
        </w:rPr>
        <w:t xml:space="preserve">nia zmian </w:t>
      </w:r>
      <w:r w:rsidRPr="00A61C9B">
        <w:rPr>
          <w:sz w:val="22"/>
          <w:szCs w:val="22"/>
        </w:rPr>
        <w:t>tras</w:t>
      </w:r>
      <w:r w:rsidR="00743D7C" w:rsidRPr="00A61C9B">
        <w:rPr>
          <w:sz w:val="22"/>
          <w:szCs w:val="22"/>
        </w:rPr>
        <w:t>y i/lub termin R</w:t>
      </w:r>
      <w:r w:rsidRPr="00A61C9B">
        <w:rPr>
          <w:sz w:val="22"/>
          <w:szCs w:val="22"/>
        </w:rPr>
        <w:t>ajdu, względnie rozwiąza</w:t>
      </w:r>
      <w:r w:rsidR="00743D7C" w:rsidRPr="00A61C9B">
        <w:rPr>
          <w:sz w:val="22"/>
          <w:szCs w:val="22"/>
        </w:rPr>
        <w:t>nia R</w:t>
      </w:r>
      <w:r w:rsidRPr="00A61C9B">
        <w:rPr>
          <w:sz w:val="22"/>
          <w:szCs w:val="22"/>
        </w:rPr>
        <w:t>ajdu.</w:t>
      </w:r>
    </w:p>
    <w:p w14:paraId="6E113B9A" w14:textId="77777777" w:rsidR="00AC3E7D" w:rsidRPr="00A61C9B" w:rsidRDefault="00000D05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>§ 8</w:t>
      </w:r>
      <w:r w:rsidR="00AC3E7D" w:rsidRPr="00A61C9B">
        <w:rPr>
          <w:sz w:val="22"/>
          <w:szCs w:val="22"/>
        </w:rPr>
        <w:t>.</w:t>
      </w:r>
    </w:p>
    <w:p w14:paraId="1DFF69FC" w14:textId="77777777" w:rsidR="00AC3E7D" w:rsidRPr="00A61C9B" w:rsidRDefault="00AC3E7D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 xml:space="preserve">W sprawach nieuregulowanych niniejszym regulaminem mają zastosowanie przepisy ustawy </w:t>
      </w:r>
      <w:r w:rsidR="0082045D" w:rsidRPr="00A61C9B">
        <w:rPr>
          <w:sz w:val="22"/>
          <w:szCs w:val="22"/>
        </w:rPr>
        <w:br/>
      </w:r>
      <w:r w:rsidRPr="00A61C9B">
        <w:rPr>
          <w:sz w:val="22"/>
          <w:szCs w:val="22"/>
        </w:rPr>
        <w:t xml:space="preserve">z dnia 23 kwietnia 1964 r. – Kodeks cywilny (Dz. U. z 2019 r. poz.1145 z </w:t>
      </w:r>
      <w:proofErr w:type="spellStart"/>
      <w:r w:rsidRPr="00A61C9B">
        <w:rPr>
          <w:sz w:val="22"/>
          <w:szCs w:val="22"/>
        </w:rPr>
        <w:t>późn</w:t>
      </w:r>
      <w:proofErr w:type="spellEnd"/>
      <w:r w:rsidRPr="00A61C9B">
        <w:rPr>
          <w:sz w:val="22"/>
          <w:szCs w:val="22"/>
        </w:rPr>
        <w:t>. zm.) oraz inne przepisy prawa powszechnie obowiązującego.</w:t>
      </w:r>
    </w:p>
    <w:p w14:paraId="72DE5886" w14:textId="0900703E" w:rsidR="00044310" w:rsidRPr="00A61C9B" w:rsidRDefault="00044310" w:rsidP="009B0297">
      <w:pPr>
        <w:spacing w:line="360" w:lineRule="auto"/>
        <w:jc w:val="center"/>
        <w:rPr>
          <w:sz w:val="22"/>
          <w:szCs w:val="22"/>
        </w:rPr>
      </w:pPr>
      <w:r w:rsidRPr="00A61C9B">
        <w:rPr>
          <w:sz w:val="22"/>
          <w:szCs w:val="22"/>
        </w:rPr>
        <w:t xml:space="preserve">§ </w:t>
      </w:r>
      <w:r w:rsidR="00123DE6" w:rsidRPr="00A61C9B">
        <w:rPr>
          <w:sz w:val="22"/>
          <w:szCs w:val="22"/>
        </w:rPr>
        <w:t>9</w:t>
      </w:r>
      <w:r w:rsidRPr="00A61C9B">
        <w:rPr>
          <w:sz w:val="22"/>
          <w:szCs w:val="22"/>
        </w:rPr>
        <w:t>.</w:t>
      </w:r>
    </w:p>
    <w:p w14:paraId="56F70CF5" w14:textId="05216F2B" w:rsidR="006E4C7D" w:rsidRPr="00A61C9B" w:rsidRDefault="00044310" w:rsidP="009B0297">
      <w:pPr>
        <w:spacing w:line="360" w:lineRule="auto"/>
        <w:jc w:val="both"/>
        <w:rPr>
          <w:sz w:val="22"/>
          <w:szCs w:val="22"/>
        </w:rPr>
      </w:pPr>
      <w:r w:rsidRPr="00A61C9B">
        <w:rPr>
          <w:sz w:val="22"/>
          <w:szCs w:val="22"/>
        </w:rPr>
        <w:t>Osobą kontaktową ze strony</w:t>
      </w:r>
      <w:r w:rsidR="00285682" w:rsidRPr="00A61C9B">
        <w:rPr>
          <w:sz w:val="22"/>
          <w:szCs w:val="22"/>
        </w:rPr>
        <w:t xml:space="preserve"> O</w:t>
      </w:r>
      <w:r w:rsidRPr="00A61C9B">
        <w:rPr>
          <w:sz w:val="22"/>
          <w:szCs w:val="22"/>
        </w:rPr>
        <w:t xml:space="preserve">rganizatora jest </w:t>
      </w:r>
      <w:r w:rsidR="00C565CB" w:rsidRPr="00A61C9B">
        <w:rPr>
          <w:sz w:val="22"/>
          <w:szCs w:val="22"/>
        </w:rPr>
        <w:t>Bartosz Januszewski</w:t>
      </w:r>
      <w:r w:rsidRPr="00A61C9B">
        <w:rPr>
          <w:sz w:val="22"/>
          <w:szCs w:val="22"/>
        </w:rPr>
        <w:t xml:space="preserve">, adres e-mail: </w:t>
      </w:r>
      <w:hyperlink r:id="rId9" w:history="1">
        <w:r w:rsidR="001F2595" w:rsidRPr="00F64BA4">
          <w:rPr>
            <w:rStyle w:val="Hipercze"/>
            <w:sz w:val="22"/>
            <w:szCs w:val="22"/>
          </w:rPr>
          <w:t>daniel.czerwinski@ipn.gov</w:t>
        </w:r>
      </w:hyperlink>
      <w:r w:rsidR="001F2595">
        <w:rPr>
          <w:sz w:val="22"/>
          <w:szCs w:val="22"/>
        </w:rPr>
        <w:t xml:space="preserve">; tel. 880 529 426. </w:t>
      </w:r>
    </w:p>
    <w:p w14:paraId="398DFD02" w14:textId="439301BE" w:rsidR="006709CD" w:rsidRPr="00A61C9B" w:rsidRDefault="006709CD" w:rsidP="009B0297">
      <w:pPr>
        <w:spacing w:line="360" w:lineRule="auto"/>
        <w:jc w:val="both"/>
        <w:rPr>
          <w:sz w:val="22"/>
          <w:szCs w:val="22"/>
        </w:rPr>
      </w:pPr>
      <w:bookmarkStart w:id="1" w:name="_GoBack"/>
      <w:bookmarkEnd w:id="1"/>
    </w:p>
    <w:sectPr w:rsidR="006709CD" w:rsidRPr="00A61C9B" w:rsidSect="008F6308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EF53" w14:textId="77777777" w:rsidR="00F92855" w:rsidRDefault="00F92855" w:rsidP="00123DE6">
      <w:r>
        <w:separator/>
      </w:r>
    </w:p>
  </w:endnote>
  <w:endnote w:type="continuationSeparator" w:id="0">
    <w:p w14:paraId="7F9420BC" w14:textId="77777777" w:rsidR="00F92855" w:rsidRDefault="00F92855" w:rsidP="0012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9961151"/>
      <w:docPartObj>
        <w:docPartGallery w:val="Page Numbers (Bottom of Page)"/>
        <w:docPartUnique/>
      </w:docPartObj>
    </w:sdtPr>
    <w:sdtEndPr/>
    <w:sdtContent>
      <w:p w14:paraId="49DC124C" w14:textId="64C3780C" w:rsidR="00123DE6" w:rsidRDefault="00123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56">
          <w:rPr>
            <w:noProof/>
          </w:rPr>
          <w:t>2</w:t>
        </w:r>
        <w:r>
          <w:fldChar w:fldCharType="end"/>
        </w:r>
      </w:p>
    </w:sdtContent>
  </w:sdt>
  <w:p w14:paraId="25DB93E0" w14:textId="77777777" w:rsidR="00123DE6" w:rsidRDefault="0012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8DC3" w14:textId="77777777" w:rsidR="00F92855" w:rsidRDefault="00F92855" w:rsidP="00123DE6">
      <w:r>
        <w:separator/>
      </w:r>
    </w:p>
  </w:footnote>
  <w:footnote w:type="continuationSeparator" w:id="0">
    <w:p w14:paraId="650317AC" w14:textId="77777777" w:rsidR="00F92855" w:rsidRDefault="00F92855" w:rsidP="0012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3031"/>
    <w:multiLevelType w:val="hybridMultilevel"/>
    <w:tmpl w:val="10A85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8077C"/>
    <w:multiLevelType w:val="hybridMultilevel"/>
    <w:tmpl w:val="55900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933BE"/>
    <w:multiLevelType w:val="hybridMultilevel"/>
    <w:tmpl w:val="653A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724E7"/>
    <w:multiLevelType w:val="hybridMultilevel"/>
    <w:tmpl w:val="CA304A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3C5A"/>
    <w:multiLevelType w:val="hybridMultilevel"/>
    <w:tmpl w:val="AC4EA7C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51110D"/>
    <w:multiLevelType w:val="hybridMultilevel"/>
    <w:tmpl w:val="664E2A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E55B3"/>
    <w:multiLevelType w:val="hybridMultilevel"/>
    <w:tmpl w:val="2452A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318EC"/>
    <w:multiLevelType w:val="hybridMultilevel"/>
    <w:tmpl w:val="FF60C8B2"/>
    <w:lvl w:ilvl="0" w:tplc="CE7E4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5BD304AC"/>
    <w:multiLevelType w:val="hybridMultilevel"/>
    <w:tmpl w:val="C71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4FD5CA2"/>
    <w:multiLevelType w:val="hybridMultilevel"/>
    <w:tmpl w:val="02641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32"/>
  </w:num>
  <w:num w:numId="17">
    <w:abstractNumId w:val="34"/>
  </w:num>
  <w:num w:numId="18">
    <w:abstractNumId w:val="12"/>
  </w:num>
  <w:num w:numId="19">
    <w:abstractNumId w:val="2"/>
  </w:num>
  <w:num w:numId="20">
    <w:abstractNumId w:val="30"/>
  </w:num>
  <w:num w:numId="21">
    <w:abstractNumId w:val="3"/>
  </w:num>
  <w:num w:numId="22">
    <w:abstractNumId w:val="20"/>
  </w:num>
  <w:num w:numId="23">
    <w:abstractNumId w:val="17"/>
  </w:num>
  <w:num w:numId="24">
    <w:abstractNumId w:val="11"/>
  </w:num>
  <w:num w:numId="25">
    <w:abstractNumId w:val="25"/>
  </w:num>
  <w:num w:numId="26">
    <w:abstractNumId w:val="13"/>
  </w:num>
  <w:num w:numId="27">
    <w:abstractNumId w:val="4"/>
  </w:num>
  <w:num w:numId="28">
    <w:abstractNumId w:val="14"/>
  </w:num>
  <w:num w:numId="29">
    <w:abstractNumId w:val="24"/>
  </w:num>
  <w:num w:numId="30">
    <w:abstractNumId w:val="18"/>
  </w:num>
  <w:num w:numId="31">
    <w:abstractNumId w:val="15"/>
  </w:num>
  <w:num w:numId="32">
    <w:abstractNumId w:val="33"/>
  </w:num>
  <w:num w:numId="33">
    <w:abstractNumId w:val="22"/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7B"/>
    <w:rsid w:val="00000D05"/>
    <w:rsid w:val="00032BB0"/>
    <w:rsid w:val="00044310"/>
    <w:rsid w:val="0007176A"/>
    <w:rsid w:val="00076D0F"/>
    <w:rsid w:val="00086CA1"/>
    <w:rsid w:val="00096CE4"/>
    <w:rsid w:val="000B439A"/>
    <w:rsid w:val="000C1599"/>
    <w:rsid w:val="000D12F6"/>
    <w:rsid w:val="000E3612"/>
    <w:rsid w:val="000E6B22"/>
    <w:rsid w:val="00123DE6"/>
    <w:rsid w:val="00143DE7"/>
    <w:rsid w:val="00150701"/>
    <w:rsid w:val="0016624C"/>
    <w:rsid w:val="001C5EF2"/>
    <w:rsid w:val="001F2595"/>
    <w:rsid w:val="002032CC"/>
    <w:rsid w:val="00252CE2"/>
    <w:rsid w:val="00285682"/>
    <w:rsid w:val="00301856"/>
    <w:rsid w:val="003507D3"/>
    <w:rsid w:val="00381583"/>
    <w:rsid w:val="00455D7A"/>
    <w:rsid w:val="00497A48"/>
    <w:rsid w:val="004B1020"/>
    <w:rsid w:val="004B2590"/>
    <w:rsid w:val="00531B30"/>
    <w:rsid w:val="005D0E5E"/>
    <w:rsid w:val="005F072F"/>
    <w:rsid w:val="005F36DC"/>
    <w:rsid w:val="005F5E42"/>
    <w:rsid w:val="00600F14"/>
    <w:rsid w:val="006468E3"/>
    <w:rsid w:val="00656A81"/>
    <w:rsid w:val="006709CD"/>
    <w:rsid w:val="00691432"/>
    <w:rsid w:val="006D234E"/>
    <w:rsid w:val="006E4C7D"/>
    <w:rsid w:val="0073037B"/>
    <w:rsid w:val="00743D7C"/>
    <w:rsid w:val="00750500"/>
    <w:rsid w:val="007928DE"/>
    <w:rsid w:val="007D199E"/>
    <w:rsid w:val="007D5AD7"/>
    <w:rsid w:val="0082045D"/>
    <w:rsid w:val="00855421"/>
    <w:rsid w:val="008A130E"/>
    <w:rsid w:val="008C373D"/>
    <w:rsid w:val="008F6308"/>
    <w:rsid w:val="00900D71"/>
    <w:rsid w:val="00935839"/>
    <w:rsid w:val="00973C4D"/>
    <w:rsid w:val="00977B6D"/>
    <w:rsid w:val="009B0297"/>
    <w:rsid w:val="009C63B4"/>
    <w:rsid w:val="009C76EE"/>
    <w:rsid w:val="009D5CA8"/>
    <w:rsid w:val="00A61C9B"/>
    <w:rsid w:val="00A77726"/>
    <w:rsid w:val="00AC3E7D"/>
    <w:rsid w:val="00B220C2"/>
    <w:rsid w:val="00BD6541"/>
    <w:rsid w:val="00C1674A"/>
    <w:rsid w:val="00C36BBE"/>
    <w:rsid w:val="00C51379"/>
    <w:rsid w:val="00C565CB"/>
    <w:rsid w:val="00C8644A"/>
    <w:rsid w:val="00CE3A7D"/>
    <w:rsid w:val="00DC6750"/>
    <w:rsid w:val="00E1339B"/>
    <w:rsid w:val="00E22F9F"/>
    <w:rsid w:val="00E24FED"/>
    <w:rsid w:val="00E54BFC"/>
    <w:rsid w:val="00EB6616"/>
    <w:rsid w:val="00EC5703"/>
    <w:rsid w:val="00EE2F26"/>
    <w:rsid w:val="00EF3275"/>
    <w:rsid w:val="00F30F20"/>
    <w:rsid w:val="00F90934"/>
    <w:rsid w:val="00F92855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F713"/>
  <w15:chartTrackingRefBased/>
  <w15:docId w15:val="{D8A8A22C-F8AB-4DEC-9B6C-DB5B743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3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3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3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3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D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D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43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C9B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A61C9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z.januszewski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.czerwinski@ipn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EF35-618E-42BF-A1D0-4DBE66D8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Daniel Czerwiński</cp:lastModifiedBy>
  <cp:revision>4</cp:revision>
  <cp:lastPrinted>2024-05-13T11:04:00Z</cp:lastPrinted>
  <dcterms:created xsi:type="dcterms:W3CDTF">2024-05-14T09:01:00Z</dcterms:created>
  <dcterms:modified xsi:type="dcterms:W3CDTF">2026-05-28T13:18:00Z</dcterms:modified>
</cp:coreProperties>
</file>